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39" w:rsidRDefault="007A3C89">
      <w:r>
        <w:t>STATE OF NEWSPAPERS</w:t>
      </w:r>
    </w:p>
    <w:p w:rsidR="005E1C39" w:rsidRDefault="005E1C39">
      <w:r w:rsidRPr="005E1C39">
        <w:t>http://www.usatoday.com/story/money/business/2014/09/13/digital-first-media-may-sell-newspapers/15578109/</w:t>
      </w:r>
    </w:p>
    <w:p w:rsidR="00460F04" w:rsidRDefault="00502FB2">
      <w:hyperlink r:id="rId5" w:history="1">
        <w:r w:rsidR="005E1C39" w:rsidRPr="00A72F04">
          <w:rPr>
            <w:rStyle w:val="Hyperlink"/>
          </w:rPr>
          <w:t>http://www.digitalfirstmedia.com/products/</w:t>
        </w:r>
      </w:hyperlink>
    </w:p>
    <w:p w:rsidR="005E1C39" w:rsidRDefault="00502FB2">
      <w:hyperlink r:id="rId6" w:history="1">
        <w:r w:rsidR="005E1C39" w:rsidRPr="00A72F04">
          <w:rPr>
            <w:rStyle w:val="Hyperlink"/>
          </w:rPr>
          <w:t>http://mediaworkers.org/we-are-looking-for-somebody-to-rescue-our-news-organizations/</w:t>
        </w:r>
      </w:hyperlink>
    </w:p>
    <w:p w:rsidR="007A3C89" w:rsidRDefault="007A3C89"/>
    <w:p w:rsidR="007A3C89" w:rsidRDefault="007A3C89">
      <w:r>
        <w:t>CONSERVATION MESSAGING</w:t>
      </w:r>
    </w:p>
    <w:p w:rsidR="003D0CB9" w:rsidRDefault="00502FB2">
      <w:hyperlink r:id="rId7" w:history="1">
        <w:r w:rsidR="007A3C89" w:rsidRPr="00A72F04">
          <w:rPr>
            <w:rStyle w:val="Hyperlink"/>
          </w:rPr>
          <w:t>http://www.sgvtribune.com/general-news/20140716/southern-california-using-8-percent-more-water-than-last-year</w:t>
        </w:r>
      </w:hyperlink>
    </w:p>
    <w:p w:rsidR="007A3C89" w:rsidRDefault="00D62A66">
      <w:r w:rsidRPr="00D62A66">
        <w:t>http://edmsidm.mwdh2o.com/idmweb/cache/MWD%20EDMS/003735170-1.pdf</w:t>
      </w:r>
    </w:p>
    <w:p w:rsidR="003D0CB9" w:rsidRDefault="003D0CB9">
      <w:r w:rsidRPr="003D0CB9">
        <w:t>http://mwdh2o.com/mwdh2o/pages/news/press_releases/2014-08/Conservation_Response.pdf</w:t>
      </w:r>
    </w:p>
    <w:p w:rsidR="00E62D4F" w:rsidRDefault="00502FB2">
      <w:hyperlink r:id="rId8" w:history="1">
        <w:r w:rsidR="0052401D" w:rsidRPr="00A72F04">
          <w:rPr>
            <w:rStyle w:val="Hyperlink"/>
          </w:rPr>
          <w:t>http://www.waterboards.ca.gov/press_room/press_releases/2014/pr090914_urban_cons.pdf</w:t>
        </w:r>
      </w:hyperlink>
    </w:p>
    <w:p w:rsidR="0052401D" w:rsidRDefault="00502FB2">
      <w:hyperlink r:id="rId9" w:history="1">
        <w:r w:rsidR="0052401D" w:rsidRPr="00A72F04">
          <w:rPr>
            <w:rStyle w:val="Hyperlink"/>
          </w:rPr>
          <w:t>http://www.sacbee.com/2014/08/31/6667166/conservation-conundrum-water-use.html</w:t>
        </w:r>
      </w:hyperlink>
    </w:p>
    <w:p w:rsidR="0052401D" w:rsidRDefault="0052401D"/>
    <w:p w:rsidR="0052401D" w:rsidRDefault="0052401D">
      <w:r>
        <w:t>Bay Delta Conservation Plan Example</w:t>
      </w:r>
    </w:p>
    <w:p w:rsidR="0052401D" w:rsidRDefault="00502FB2">
      <w:hyperlink r:id="rId10" w:history="1">
        <w:r w:rsidR="0052401D" w:rsidRPr="00A72F04">
          <w:rPr>
            <w:rStyle w:val="Hyperlink"/>
          </w:rPr>
          <w:t>http://mavensnotebook.com/2014/08/29/early-morning-news-flash-epa-says-californias-delta-water-tunnel-project-could-violate-federal-law/</w:t>
        </w:r>
      </w:hyperlink>
    </w:p>
    <w:p w:rsidR="00D62A66" w:rsidRDefault="00D62A66">
      <w:r w:rsidRPr="00D62A66">
        <w:t>http://www.dailykos.com/story/2014/08/30/1325955/-Tunnel-opponents-applaud-EPA-s-scathing-comment-letter</w:t>
      </w:r>
    </w:p>
    <w:p w:rsidR="0052401D" w:rsidRDefault="00502FB2">
      <w:hyperlink r:id="rId11" w:history="1">
        <w:r w:rsidR="0052401D" w:rsidRPr="00A72F04">
          <w:rPr>
            <w:rStyle w:val="Hyperlink"/>
          </w:rPr>
          <w:t>http://mavensnotebook.com/2014/09/29/director-mark-cowin-updates-metropolitans-special-committee-on-the-bay-delta-conservation-plan-and-addresses-epas-comments-plus-randy-fiorini-of-the-delta-stewardship-council-on-the-councils-fi/</w:t>
        </w:r>
      </w:hyperlink>
    </w:p>
    <w:p w:rsidR="0052401D" w:rsidRDefault="00502FB2">
      <w:hyperlink r:id="rId12" w:anchor="bdcp" w:history="1">
        <w:r w:rsidR="0052401D" w:rsidRPr="00A72F04">
          <w:rPr>
            <w:rStyle w:val="Hyperlink"/>
          </w:rPr>
          <w:t>http://restorethedelta.org/blog/latest-news-92614-bdcp-dead/#bdcp</w:t>
        </w:r>
      </w:hyperlink>
    </w:p>
    <w:p w:rsidR="0052401D" w:rsidRDefault="0052401D"/>
    <w:p w:rsidR="0052401D" w:rsidRDefault="00BA39D7">
      <w:r>
        <w:t>Metropolitan Blog</w:t>
      </w:r>
    </w:p>
    <w:p w:rsidR="005E1C39" w:rsidRDefault="00502FB2">
      <w:hyperlink r:id="rId13" w:history="1">
        <w:r w:rsidRPr="00F13C78">
          <w:rPr>
            <w:rStyle w:val="Hyperlink"/>
          </w:rPr>
          <w:t>http://www.mwdh2o.com/mwdh2o/pages/blog/blog.html</w:t>
        </w:r>
      </w:hyperlink>
    </w:p>
    <w:p w:rsidR="00502FB2" w:rsidRDefault="00502FB2">
      <w:bookmarkStart w:id="0" w:name="_GoBack"/>
      <w:bookmarkEnd w:id="0"/>
    </w:p>
    <w:p w:rsidR="005E1C39" w:rsidRDefault="005E1C39"/>
    <w:p w:rsidR="005E1C39" w:rsidRDefault="005E1C39"/>
    <w:p w:rsidR="005E1C39" w:rsidRDefault="005E1C39"/>
    <w:p w:rsidR="005E1C39" w:rsidRDefault="005E1C39"/>
    <w:p w:rsidR="005E1C39" w:rsidRDefault="005E1C39"/>
    <w:p w:rsidR="005E1C39" w:rsidRDefault="005E1C39"/>
    <w:sectPr w:rsidR="005E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39"/>
    <w:rsid w:val="003D0CB9"/>
    <w:rsid w:val="00460F04"/>
    <w:rsid w:val="00502FB2"/>
    <w:rsid w:val="0052401D"/>
    <w:rsid w:val="005E1C39"/>
    <w:rsid w:val="00731486"/>
    <w:rsid w:val="007A3C89"/>
    <w:rsid w:val="00BA39D7"/>
    <w:rsid w:val="00D62A66"/>
    <w:rsid w:val="00E6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boards.ca.gov/press_room/press_releases/2014/pr090914_urban_cons.pdf" TargetMode="External"/><Relationship Id="rId13" Type="http://schemas.openxmlformats.org/officeDocument/2006/relationships/hyperlink" Target="http://www.mwdh2o.com/mwdh2o/pages/blog/blo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vtribune.com/general-news/20140716/southern-california-using-8-percent-more-water-than-last-year" TargetMode="External"/><Relationship Id="rId12" Type="http://schemas.openxmlformats.org/officeDocument/2006/relationships/hyperlink" Target="http://restorethedelta.org/blog/latest-news-92614-bdcp-dea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aworkers.org/we-are-looking-for-somebody-to-rescue-our-news-organizations/" TargetMode="External"/><Relationship Id="rId11" Type="http://schemas.openxmlformats.org/officeDocument/2006/relationships/hyperlink" Target="http://mavensnotebook.com/2014/09/29/director-mark-cowin-updates-metropolitans-special-committee-on-the-bay-delta-conservation-plan-and-addresses-epas-comments-plus-randy-fiorini-of-the-delta-stewardship-council-on-the-councils-fi/" TargetMode="External"/><Relationship Id="rId5" Type="http://schemas.openxmlformats.org/officeDocument/2006/relationships/hyperlink" Target="http://www.digitalfirstmedia.com/product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vensnotebook.com/2014/08/29/early-morning-news-flash-epa-says-californias-delta-water-tunnel-project-could-violate-federal-la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cbee.com/2014/08/31/6667166/conservation-conundrum-water-us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Philp,Thomas S</dc:creator>
  <cp:lastModifiedBy>Sue McClurg</cp:lastModifiedBy>
  <cp:revision>3</cp:revision>
  <dcterms:created xsi:type="dcterms:W3CDTF">2014-10-03T17:05:00Z</dcterms:created>
  <dcterms:modified xsi:type="dcterms:W3CDTF">2014-10-07T16:49:00Z</dcterms:modified>
</cp:coreProperties>
</file>