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FF" w:rsidRDefault="00033E0D" w:rsidP="006544FF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6544FF">
        <w:rPr>
          <w:rFonts w:ascii="Arial Black" w:hAnsi="Arial Black"/>
          <w:sz w:val="32"/>
          <w:szCs w:val="32"/>
        </w:rPr>
        <w:t>Wetland Soils in Living Color</w:t>
      </w:r>
      <w:r w:rsidR="006544FF">
        <w:rPr>
          <w:rFonts w:ascii="Arial Black" w:hAnsi="Arial Black"/>
          <w:sz w:val="32"/>
          <w:szCs w:val="32"/>
        </w:rPr>
        <w:t xml:space="preserve"> -</w:t>
      </w:r>
      <w:r w:rsidRPr="006544FF">
        <w:rPr>
          <w:rFonts w:ascii="Arial Black" w:hAnsi="Arial Black"/>
          <w:sz w:val="32"/>
          <w:szCs w:val="32"/>
        </w:rPr>
        <w:t xml:space="preserve"> </w:t>
      </w:r>
    </w:p>
    <w:p w:rsidR="00033E0D" w:rsidRPr="006544FF" w:rsidRDefault="00033E0D" w:rsidP="006544FF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6544FF">
        <w:rPr>
          <w:rFonts w:ascii="Arial Black" w:hAnsi="Arial Black"/>
          <w:sz w:val="32"/>
          <w:szCs w:val="32"/>
        </w:rPr>
        <w:t>Soil Chart Directions</w:t>
      </w:r>
    </w:p>
    <w:p w:rsidR="00033E0D" w:rsidRPr="00033E0D" w:rsidRDefault="00033E0D" w:rsidP="00033E0D">
      <w:pPr>
        <w:spacing w:after="0" w:line="240" w:lineRule="auto"/>
        <w:rPr>
          <w:sz w:val="24"/>
          <w:szCs w:val="24"/>
        </w:rPr>
      </w:pPr>
    </w:p>
    <w:p w:rsidR="00033E0D" w:rsidRPr="00FC4C28" w:rsidRDefault="00033E0D" w:rsidP="00033E0D">
      <w:pPr>
        <w:spacing w:after="0" w:line="240" w:lineRule="auto"/>
        <w:rPr>
          <w:b/>
          <w:sz w:val="24"/>
          <w:szCs w:val="24"/>
        </w:rPr>
      </w:pPr>
      <w:r w:rsidRPr="00FC4C28">
        <w:rPr>
          <w:b/>
          <w:sz w:val="24"/>
          <w:szCs w:val="24"/>
        </w:rPr>
        <w:t>MATERIALS</w:t>
      </w:r>
    </w:p>
    <w:p w:rsidR="00033E0D" w:rsidRPr="00033E0D" w:rsidRDefault="00BB638F" w:rsidP="00033E0D">
      <w:pPr>
        <w:spacing w:after="0" w:line="240" w:lineRule="auto"/>
        <w:rPr>
          <w:sz w:val="24"/>
          <w:szCs w:val="24"/>
        </w:rPr>
      </w:pPr>
      <w:r w:rsidRPr="00BB638F">
        <w:rPr>
          <w:sz w:val="24"/>
          <w:szCs w:val="24"/>
        </w:rPr>
        <w:t xml:space="preserve">Soil </w:t>
      </w:r>
      <w:r>
        <w:rPr>
          <w:sz w:val="24"/>
          <w:szCs w:val="24"/>
        </w:rPr>
        <w:t xml:space="preserve">Data </w:t>
      </w:r>
      <w:r w:rsidRPr="00BB638F">
        <w:rPr>
          <w:sz w:val="24"/>
          <w:szCs w:val="24"/>
        </w:rPr>
        <w:t>Chart</w:t>
      </w:r>
      <w:r>
        <w:rPr>
          <w:sz w:val="24"/>
          <w:szCs w:val="24"/>
        </w:rPr>
        <w:t>, clip board, writing implement,</w:t>
      </w:r>
      <w:r w:rsidRPr="00BB638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33E0D" w:rsidRPr="00033E0D">
        <w:rPr>
          <w:sz w:val="24"/>
          <w:szCs w:val="24"/>
        </w:rPr>
        <w:t>pade o</w:t>
      </w:r>
      <w:r>
        <w:rPr>
          <w:sz w:val="24"/>
          <w:szCs w:val="24"/>
        </w:rPr>
        <w:t>r trowel(s), ruler, (5) collection cups, color chart, sheet</w:t>
      </w:r>
      <w:r w:rsidR="00033E0D" w:rsidRPr="00033E0D">
        <w:rPr>
          <w:sz w:val="24"/>
          <w:szCs w:val="24"/>
        </w:rPr>
        <w:t xml:space="preserve"> of white paper, </w:t>
      </w:r>
      <w:r>
        <w:rPr>
          <w:sz w:val="24"/>
          <w:szCs w:val="24"/>
        </w:rPr>
        <w:t>soil texture chart, mister bottle w/ distilled water, your science journal/notebook (optional)</w:t>
      </w:r>
    </w:p>
    <w:p w:rsidR="000F5339" w:rsidRDefault="000F5339" w:rsidP="000F5339">
      <w:pPr>
        <w:spacing w:after="0" w:line="240" w:lineRule="auto"/>
        <w:rPr>
          <w:sz w:val="24"/>
          <w:szCs w:val="24"/>
        </w:rPr>
      </w:pPr>
    </w:p>
    <w:p w:rsidR="008B6312" w:rsidRPr="00033E0D" w:rsidRDefault="008B6312" w:rsidP="000F5339">
      <w:pPr>
        <w:spacing w:after="0" w:line="240" w:lineRule="auto"/>
        <w:rPr>
          <w:sz w:val="24"/>
          <w:szCs w:val="24"/>
        </w:rPr>
      </w:pPr>
    </w:p>
    <w:p w:rsidR="00033E0D" w:rsidRPr="006544FF" w:rsidRDefault="00033E0D" w:rsidP="00033E0D">
      <w:pPr>
        <w:spacing w:after="0" w:line="240" w:lineRule="auto"/>
        <w:rPr>
          <w:b/>
          <w:sz w:val="24"/>
          <w:szCs w:val="24"/>
        </w:rPr>
      </w:pPr>
      <w:r w:rsidRPr="006544FF">
        <w:rPr>
          <w:b/>
          <w:sz w:val="24"/>
          <w:szCs w:val="24"/>
        </w:rPr>
        <w:t>DESCRIPTION OF LOCATION</w:t>
      </w:r>
      <w:r w:rsidR="006544FF">
        <w:rPr>
          <w:b/>
          <w:sz w:val="24"/>
          <w:szCs w:val="24"/>
        </w:rPr>
        <w:t>:</w:t>
      </w:r>
    </w:p>
    <w:p w:rsidR="00F079F4" w:rsidRPr="00F079F4" w:rsidRDefault="00F079F4" w:rsidP="00F079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079F4">
        <w:rPr>
          <w:rFonts w:cs="Times New Roman"/>
          <w:sz w:val="24"/>
          <w:szCs w:val="24"/>
        </w:rPr>
        <w:t>Choose a soil sample site representative of the area you are investigating or by using a random sampling technique.</w:t>
      </w:r>
    </w:p>
    <w:p w:rsidR="00033E0D" w:rsidRPr="00F079F4" w:rsidRDefault="00033E0D" w:rsidP="00033E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79F4">
        <w:rPr>
          <w:sz w:val="24"/>
          <w:szCs w:val="24"/>
        </w:rPr>
        <w:t>Sketch a simple diagram showing where your sample site is located in relation to the larger study area.</w:t>
      </w:r>
    </w:p>
    <w:p w:rsidR="00033E0D" w:rsidRPr="00F079F4" w:rsidRDefault="00033E0D" w:rsidP="00033E0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79F4">
        <w:rPr>
          <w:sz w:val="24"/>
          <w:szCs w:val="24"/>
        </w:rPr>
        <w:t>Include brief description, measurements from fixed infrastructure and/or GPS coordinates that would allow someone else to find your sample site.</w:t>
      </w:r>
    </w:p>
    <w:p w:rsidR="00033E0D" w:rsidRDefault="00033E0D" w:rsidP="00033E0D">
      <w:pPr>
        <w:spacing w:after="0" w:line="240" w:lineRule="auto"/>
        <w:rPr>
          <w:sz w:val="24"/>
          <w:szCs w:val="24"/>
        </w:rPr>
      </w:pPr>
    </w:p>
    <w:p w:rsidR="008B6312" w:rsidRDefault="008B6312" w:rsidP="00033E0D">
      <w:pPr>
        <w:spacing w:after="0" w:line="240" w:lineRule="auto"/>
        <w:rPr>
          <w:sz w:val="24"/>
          <w:szCs w:val="24"/>
        </w:rPr>
      </w:pPr>
    </w:p>
    <w:p w:rsidR="00033E0D" w:rsidRPr="006544FF" w:rsidRDefault="00033E0D" w:rsidP="00033E0D">
      <w:pPr>
        <w:spacing w:after="0" w:line="240" w:lineRule="auto"/>
        <w:rPr>
          <w:b/>
          <w:sz w:val="24"/>
          <w:szCs w:val="24"/>
        </w:rPr>
      </w:pPr>
      <w:r w:rsidRPr="006544FF">
        <w:rPr>
          <w:b/>
          <w:sz w:val="24"/>
          <w:szCs w:val="24"/>
        </w:rPr>
        <w:t>DESCRIPTION OF PLANTS PRESENT:</w:t>
      </w:r>
    </w:p>
    <w:p w:rsidR="00033E0D" w:rsidRDefault="00033E0D" w:rsidP="00033E0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type of plants growing on your soil sample site – i.e., grass, bushes, trees, etc. – and i</w:t>
      </w:r>
      <w:r w:rsidRPr="00033E0D">
        <w:rPr>
          <w:sz w:val="24"/>
          <w:szCs w:val="24"/>
        </w:rPr>
        <w:t xml:space="preserve">nclude the names of any plants you know. </w:t>
      </w:r>
    </w:p>
    <w:p w:rsidR="00B07694" w:rsidRDefault="00B07694" w:rsidP="00B07694">
      <w:pPr>
        <w:spacing w:after="0" w:line="240" w:lineRule="auto"/>
        <w:rPr>
          <w:sz w:val="24"/>
          <w:szCs w:val="24"/>
        </w:rPr>
      </w:pPr>
    </w:p>
    <w:p w:rsidR="008B6312" w:rsidRDefault="008B6312" w:rsidP="00B07694">
      <w:pPr>
        <w:spacing w:after="0" w:line="240" w:lineRule="auto"/>
        <w:rPr>
          <w:sz w:val="24"/>
          <w:szCs w:val="24"/>
        </w:rPr>
      </w:pPr>
    </w:p>
    <w:p w:rsidR="00B07694" w:rsidRPr="006544FF" w:rsidRDefault="00B07694" w:rsidP="00B07694">
      <w:pPr>
        <w:spacing w:after="0" w:line="240" w:lineRule="auto"/>
        <w:rPr>
          <w:b/>
          <w:sz w:val="24"/>
          <w:szCs w:val="24"/>
        </w:rPr>
      </w:pPr>
      <w:r w:rsidRPr="006544FF">
        <w:rPr>
          <w:b/>
          <w:sz w:val="24"/>
          <w:szCs w:val="24"/>
        </w:rPr>
        <w:t>POSSIBLE EVIDENCE OF ANIMAL ACTIVITY:</w:t>
      </w:r>
    </w:p>
    <w:p w:rsidR="00B07694" w:rsidRDefault="00B07694" w:rsidP="00B0769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any evidence of </w:t>
      </w:r>
      <w:r w:rsidRPr="00B07694">
        <w:rPr>
          <w:sz w:val="24"/>
          <w:szCs w:val="24"/>
        </w:rPr>
        <w:t xml:space="preserve">burrows, insects, </w:t>
      </w:r>
      <w:r>
        <w:rPr>
          <w:sz w:val="24"/>
          <w:szCs w:val="24"/>
        </w:rPr>
        <w:t xml:space="preserve">foot traffic or trails, or </w:t>
      </w:r>
      <w:r w:rsidRPr="00B07694">
        <w:rPr>
          <w:sz w:val="24"/>
          <w:szCs w:val="24"/>
        </w:rPr>
        <w:t>human artifacts</w:t>
      </w:r>
      <w:r>
        <w:rPr>
          <w:sz w:val="24"/>
          <w:szCs w:val="24"/>
        </w:rPr>
        <w:t xml:space="preserve"> you may observe in your soil sample site.</w:t>
      </w:r>
    </w:p>
    <w:p w:rsidR="00B07694" w:rsidRDefault="00B07694" w:rsidP="00B07694">
      <w:pPr>
        <w:spacing w:after="0" w:line="240" w:lineRule="auto"/>
        <w:rPr>
          <w:sz w:val="24"/>
          <w:szCs w:val="24"/>
        </w:rPr>
      </w:pPr>
    </w:p>
    <w:p w:rsidR="008B6312" w:rsidRDefault="008B6312" w:rsidP="00B07694">
      <w:pPr>
        <w:spacing w:after="0" w:line="240" w:lineRule="auto"/>
        <w:rPr>
          <w:sz w:val="24"/>
          <w:szCs w:val="24"/>
        </w:rPr>
      </w:pPr>
    </w:p>
    <w:p w:rsidR="00B07694" w:rsidRPr="006544FF" w:rsidRDefault="00B07694" w:rsidP="00B07694">
      <w:pPr>
        <w:spacing w:after="0" w:line="240" w:lineRule="auto"/>
        <w:rPr>
          <w:b/>
          <w:sz w:val="24"/>
          <w:szCs w:val="24"/>
        </w:rPr>
      </w:pPr>
      <w:r w:rsidRPr="006544FF">
        <w:rPr>
          <w:b/>
          <w:sz w:val="24"/>
          <w:szCs w:val="24"/>
        </w:rPr>
        <w:t>POSSIBLE SOURCES OF WATER:</w:t>
      </w:r>
    </w:p>
    <w:p w:rsidR="00B07694" w:rsidRPr="006544FF" w:rsidRDefault="00B07694" w:rsidP="006544F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544FF">
        <w:rPr>
          <w:sz w:val="24"/>
          <w:szCs w:val="24"/>
        </w:rPr>
        <w:t>Include natural and/or human developed sources of water</w:t>
      </w:r>
      <w:r w:rsidR="006544FF">
        <w:rPr>
          <w:sz w:val="24"/>
          <w:szCs w:val="24"/>
        </w:rPr>
        <w:t xml:space="preserve"> (i.e., rain, snow, hose </w:t>
      </w:r>
      <w:proofErr w:type="spellStart"/>
      <w:r w:rsidR="006544FF">
        <w:rPr>
          <w:sz w:val="24"/>
          <w:szCs w:val="24"/>
        </w:rPr>
        <w:t>bibbs</w:t>
      </w:r>
      <w:proofErr w:type="spellEnd"/>
      <w:r w:rsidR="006544FF">
        <w:rPr>
          <w:sz w:val="24"/>
          <w:szCs w:val="24"/>
        </w:rPr>
        <w:t>, irrigation systems, etc.)</w:t>
      </w:r>
      <w:r w:rsidRPr="006544FF">
        <w:rPr>
          <w:sz w:val="24"/>
          <w:szCs w:val="24"/>
        </w:rPr>
        <w:t xml:space="preserve"> that you can directly observe from your soil sample site</w:t>
      </w:r>
      <w:r w:rsidR="006544FF" w:rsidRPr="006544FF">
        <w:rPr>
          <w:sz w:val="24"/>
          <w:szCs w:val="24"/>
        </w:rPr>
        <w:t xml:space="preserve"> or have evidence of on the soil sample site</w:t>
      </w:r>
      <w:r w:rsidR="006544FF">
        <w:rPr>
          <w:sz w:val="24"/>
          <w:szCs w:val="24"/>
        </w:rPr>
        <w:t xml:space="preserve"> (i.e., rain, snow, in an obvious stream channel, on shore of lake, etc</w:t>
      </w:r>
      <w:r w:rsidR="006544FF" w:rsidRPr="006544FF">
        <w:rPr>
          <w:sz w:val="24"/>
          <w:szCs w:val="24"/>
        </w:rPr>
        <w:t>.</w:t>
      </w:r>
      <w:r w:rsidR="006544FF">
        <w:rPr>
          <w:sz w:val="24"/>
          <w:szCs w:val="24"/>
        </w:rPr>
        <w:t>)</w:t>
      </w:r>
    </w:p>
    <w:p w:rsidR="000F5339" w:rsidRDefault="00B07694" w:rsidP="000F5339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B07694">
        <w:rPr>
          <w:sz w:val="24"/>
          <w:szCs w:val="24"/>
        </w:rPr>
        <w:t xml:space="preserve"> </w:t>
      </w:r>
    </w:p>
    <w:p w:rsidR="008B6312" w:rsidRPr="0047039D" w:rsidRDefault="008B6312" w:rsidP="000F5339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079F4" w:rsidRPr="000F5339" w:rsidRDefault="00F079F4" w:rsidP="00F079F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0F5339">
        <w:rPr>
          <w:rFonts w:cs="Times New Roman"/>
          <w:b/>
          <w:sz w:val="24"/>
          <w:szCs w:val="24"/>
        </w:rPr>
        <w:t>INVESTIGATION PREPARATION</w:t>
      </w:r>
      <w:r>
        <w:rPr>
          <w:rFonts w:cs="Times New Roman"/>
          <w:b/>
          <w:sz w:val="24"/>
          <w:szCs w:val="24"/>
        </w:rPr>
        <w:t>:</w:t>
      </w:r>
    </w:p>
    <w:p w:rsidR="00F079F4" w:rsidRPr="00FA7218" w:rsidRDefault="00F079F4" w:rsidP="00F079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A7218">
        <w:rPr>
          <w:rFonts w:cs="Times New Roman"/>
          <w:sz w:val="24"/>
          <w:szCs w:val="24"/>
        </w:rPr>
        <w:t>Measure 1 square foot (0.09 square meters) of ground, marking the corners with sticks, rocks, etc.</w:t>
      </w:r>
    </w:p>
    <w:p w:rsidR="004D25D3" w:rsidRPr="00FA7218" w:rsidRDefault="00F079F4" w:rsidP="00F079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A7218">
        <w:rPr>
          <w:rFonts w:cs="Times New Roman"/>
          <w:sz w:val="24"/>
          <w:szCs w:val="24"/>
        </w:rPr>
        <w:t>Within the plot, describe the leaf litter layer and measure its depth and add this to your de</w:t>
      </w:r>
      <w:r w:rsidR="004D25D3" w:rsidRPr="00FA7218">
        <w:rPr>
          <w:rFonts w:cs="Times New Roman"/>
          <w:sz w:val="24"/>
          <w:szCs w:val="24"/>
        </w:rPr>
        <w:t>s</w:t>
      </w:r>
      <w:r w:rsidRPr="00FA7218">
        <w:rPr>
          <w:rFonts w:cs="Times New Roman"/>
          <w:sz w:val="24"/>
          <w:szCs w:val="24"/>
        </w:rPr>
        <w:t xml:space="preserve">cription of </w:t>
      </w:r>
      <w:r w:rsidR="004D25D3" w:rsidRPr="00FA7218">
        <w:rPr>
          <w:rFonts w:cs="Times New Roman"/>
          <w:sz w:val="24"/>
          <w:szCs w:val="24"/>
        </w:rPr>
        <w:t>the location.</w:t>
      </w:r>
    </w:p>
    <w:p w:rsidR="00F079F4" w:rsidRPr="00FA7218" w:rsidRDefault="004D25D3" w:rsidP="004D25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A7218">
        <w:rPr>
          <w:rFonts w:cs="Times New Roman"/>
          <w:sz w:val="24"/>
          <w:szCs w:val="24"/>
        </w:rPr>
        <w:t>Remover the soil</w:t>
      </w:r>
      <w:r w:rsidR="00F079F4" w:rsidRPr="00FA7218">
        <w:rPr>
          <w:rFonts w:cs="Times New Roman"/>
          <w:sz w:val="24"/>
          <w:szCs w:val="24"/>
        </w:rPr>
        <w:t xml:space="preserve"> litter layer </w:t>
      </w:r>
      <w:r w:rsidRPr="00FA7218">
        <w:rPr>
          <w:rFonts w:cs="Times New Roman"/>
          <w:sz w:val="24"/>
          <w:szCs w:val="24"/>
        </w:rPr>
        <w:t>within your plot with a spade or trowel and place on paper</w:t>
      </w:r>
    </w:p>
    <w:p w:rsidR="00FA7218" w:rsidRDefault="00F079F4" w:rsidP="004D25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A7218">
        <w:rPr>
          <w:rFonts w:cs="Times New Roman"/>
          <w:sz w:val="24"/>
          <w:szCs w:val="24"/>
        </w:rPr>
        <w:t xml:space="preserve">Review all instructions for this investigation. </w:t>
      </w:r>
    </w:p>
    <w:p w:rsidR="00F079F4" w:rsidRPr="00FA7218" w:rsidRDefault="00F079F4" w:rsidP="004D25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A7218">
        <w:rPr>
          <w:rFonts w:cs="Times New Roman"/>
          <w:sz w:val="24"/>
          <w:szCs w:val="24"/>
        </w:rPr>
        <w:t>Decide which team members will do each</w:t>
      </w:r>
      <w:r w:rsidR="004D25D3" w:rsidRPr="00FA7218">
        <w:rPr>
          <w:rFonts w:cs="Times New Roman"/>
          <w:sz w:val="24"/>
          <w:szCs w:val="24"/>
        </w:rPr>
        <w:t xml:space="preserve"> component</w:t>
      </w:r>
      <w:r w:rsidR="00FA7218">
        <w:rPr>
          <w:rFonts w:cs="Times New Roman"/>
          <w:sz w:val="24"/>
          <w:szCs w:val="24"/>
        </w:rPr>
        <w:t>.</w:t>
      </w:r>
    </w:p>
    <w:p w:rsidR="00033E0D" w:rsidRDefault="00033E0D" w:rsidP="00B07694">
      <w:pPr>
        <w:spacing w:after="0" w:line="240" w:lineRule="auto"/>
        <w:rPr>
          <w:sz w:val="24"/>
          <w:szCs w:val="24"/>
        </w:rPr>
      </w:pPr>
    </w:p>
    <w:p w:rsidR="000F5339" w:rsidRPr="006544FF" w:rsidRDefault="000F5339" w:rsidP="000F5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DEPTH OF SOIL SAMPLE</w:t>
      </w:r>
      <w:r w:rsidRPr="006544FF">
        <w:rPr>
          <w:b/>
          <w:sz w:val="24"/>
          <w:szCs w:val="24"/>
        </w:rPr>
        <w:t>:</w:t>
      </w:r>
    </w:p>
    <w:p w:rsidR="000F5339" w:rsidRDefault="009B6BCA" w:rsidP="009B6BC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B6BCA">
        <w:rPr>
          <w:sz w:val="24"/>
          <w:szCs w:val="24"/>
        </w:rPr>
        <w:t>Collect soil samples from the soil surface and depths of approximately 7.5 cm (3 inches), 15 cm (6 inches) a</w:t>
      </w:r>
      <w:r>
        <w:rPr>
          <w:sz w:val="24"/>
          <w:szCs w:val="24"/>
        </w:rPr>
        <w:t>nd 1foot (30 cm) and keep each sample in a separate, labelled location.</w:t>
      </w:r>
    </w:p>
    <w:p w:rsidR="00FA7218" w:rsidRPr="009B6BCA" w:rsidRDefault="00FA7218" w:rsidP="009B6B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Why might it be important to know the depth of a soil sample?</w:t>
      </w:r>
    </w:p>
    <w:p w:rsidR="008B6312" w:rsidRDefault="008B6312" w:rsidP="000F5339">
      <w:pPr>
        <w:spacing w:after="0" w:line="240" w:lineRule="auto"/>
        <w:rPr>
          <w:b/>
          <w:sz w:val="24"/>
          <w:szCs w:val="24"/>
        </w:rPr>
      </w:pPr>
    </w:p>
    <w:p w:rsidR="008B6312" w:rsidRPr="008B6312" w:rsidRDefault="008B6312" w:rsidP="008B631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- - - </w:t>
      </w:r>
      <w:r w:rsidRPr="008B6312">
        <w:rPr>
          <w:rFonts w:ascii="Arial Black" w:hAnsi="Arial Black"/>
          <w:b/>
          <w:sz w:val="28"/>
          <w:szCs w:val="28"/>
        </w:rPr>
        <w:t>R</w:t>
      </w:r>
      <w:r>
        <w:rPr>
          <w:rFonts w:ascii="Arial Black" w:hAnsi="Arial Black"/>
          <w:b/>
          <w:sz w:val="28"/>
          <w:szCs w:val="28"/>
        </w:rPr>
        <w:t>EST OF DIRECTIONS ON OTHER SIDE - - -</w:t>
      </w:r>
    </w:p>
    <w:p w:rsidR="000F5339" w:rsidRPr="006544FF" w:rsidRDefault="009B6BCA" w:rsidP="000F5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SOIL COLOR</w:t>
      </w:r>
      <w:r w:rsidR="000F5339" w:rsidRPr="006544FF">
        <w:rPr>
          <w:b/>
          <w:sz w:val="24"/>
          <w:szCs w:val="24"/>
        </w:rPr>
        <w:t>:</w:t>
      </w:r>
    </w:p>
    <w:p w:rsidR="000F5339" w:rsidRDefault="009B6BCA" w:rsidP="000F53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a golf ball size sample of soil from each depth - in order from surface to 30 cm - on a sheet of white paper.</w:t>
      </w:r>
    </w:p>
    <w:p w:rsidR="009B6BCA" w:rsidRDefault="009B6BCA" w:rsidP="000F53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color charts provided to describe the soil color at each depth and record on Soil Sample Data Chart.</w:t>
      </w:r>
    </w:p>
    <w:p w:rsidR="00FA7218" w:rsidRPr="006544FF" w:rsidRDefault="00FA7218" w:rsidP="000F53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might the color tell us about a soil?</w:t>
      </w:r>
    </w:p>
    <w:p w:rsidR="000F5339" w:rsidRPr="00B07694" w:rsidRDefault="000F5339" w:rsidP="000F5339">
      <w:pPr>
        <w:spacing w:after="0" w:line="240" w:lineRule="auto"/>
        <w:rPr>
          <w:sz w:val="24"/>
          <w:szCs w:val="24"/>
        </w:rPr>
      </w:pPr>
      <w:r w:rsidRPr="00B07694">
        <w:rPr>
          <w:sz w:val="24"/>
          <w:szCs w:val="24"/>
        </w:rPr>
        <w:t xml:space="preserve"> </w:t>
      </w:r>
    </w:p>
    <w:p w:rsidR="000F5339" w:rsidRPr="006544FF" w:rsidRDefault="000124A5" w:rsidP="000F5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DAMPNESS OF SOIL SAMPLE</w:t>
      </w:r>
      <w:r w:rsidR="000F5339" w:rsidRPr="006544FF">
        <w:rPr>
          <w:b/>
          <w:sz w:val="24"/>
          <w:szCs w:val="24"/>
        </w:rPr>
        <w:t>:</w:t>
      </w:r>
    </w:p>
    <w:p w:rsidR="000F5339" w:rsidRDefault="000124A5" w:rsidP="000F533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a golf ball size sample of soil from the soil surface sample in the palm of your hand and squeeze tight – Record if water can be squeezed from the sample and/or it sticks together as a ball.</w:t>
      </w:r>
    </w:p>
    <w:p w:rsidR="000124A5" w:rsidRDefault="000124A5" w:rsidP="000F533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Repeat this for each soil sample depth and record on the Soil Sample Data Chart.</w:t>
      </w:r>
    </w:p>
    <w:p w:rsidR="00FA7218" w:rsidRPr="006544FF" w:rsidRDefault="00FA7218" w:rsidP="000F533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might this tell us about the soil besides </w:t>
      </w:r>
      <w:r w:rsidR="00B62DF0">
        <w:rPr>
          <w:sz w:val="24"/>
          <w:szCs w:val="24"/>
        </w:rPr>
        <w:t>if it is currently wet or not? Could soil moisture affect other soil properties we are investigating?</w:t>
      </w:r>
    </w:p>
    <w:p w:rsidR="000F5339" w:rsidRPr="00B07694" w:rsidRDefault="000F5339" w:rsidP="000F5339">
      <w:pPr>
        <w:spacing w:after="0" w:line="240" w:lineRule="auto"/>
        <w:rPr>
          <w:sz w:val="24"/>
          <w:szCs w:val="24"/>
        </w:rPr>
      </w:pPr>
      <w:r w:rsidRPr="00B07694">
        <w:rPr>
          <w:sz w:val="24"/>
          <w:szCs w:val="24"/>
        </w:rPr>
        <w:t xml:space="preserve"> </w:t>
      </w:r>
    </w:p>
    <w:p w:rsidR="000F5339" w:rsidRPr="006544FF" w:rsidRDefault="000124A5" w:rsidP="000F5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SOIL SAMPLE TEXTURE</w:t>
      </w:r>
      <w:r w:rsidR="000F5339" w:rsidRPr="006544FF">
        <w:rPr>
          <w:b/>
          <w:sz w:val="24"/>
          <w:szCs w:val="24"/>
        </w:rPr>
        <w:t>:</w:t>
      </w:r>
    </w:p>
    <w:p w:rsidR="00FA7218" w:rsidRDefault="000124A5" w:rsidP="000124A5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0124A5">
        <w:rPr>
          <w:sz w:val="24"/>
          <w:szCs w:val="24"/>
        </w:rPr>
        <w:t>Place a golf ball size sample of soil from the soil surface sample in the palm of your hand Take a small amount of soil (about the size of a golf ball</w:t>
      </w:r>
      <w:r w:rsidR="00FA7218">
        <w:rPr>
          <w:sz w:val="24"/>
          <w:szCs w:val="24"/>
        </w:rPr>
        <w:t>).</w:t>
      </w:r>
      <w:r w:rsidRPr="000124A5">
        <w:rPr>
          <w:sz w:val="24"/>
          <w:szCs w:val="24"/>
        </w:rPr>
        <w:t xml:space="preserve"> </w:t>
      </w:r>
    </w:p>
    <w:p w:rsidR="000F5339" w:rsidRDefault="00FA7218" w:rsidP="00FA721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Moisten the soil with a few drops of water and s</w:t>
      </w:r>
      <w:r w:rsidR="000124A5" w:rsidRPr="00FA7218">
        <w:rPr>
          <w:sz w:val="24"/>
          <w:szCs w:val="24"/>
        </w:rPr>
        <w:t>queeze i</w:t>
      </w:r>
      <w:r>
        <w:rPr>
          <w:sz w:val="24"/>
          <w:szCs w:val="24"/>
        </w:rPr>
        <w:t>t between your thumb and next finger</w:t>
      </w:r>
      <w:r w:rsidR="000124A5" w:rsidRPr="00FA7218">
        <w:rPr>
          <w:sz w:val="24"/>
          <w:szCs w:val="24"/>
        </w:rPr>
        <w:t xml:space="preserve">. </w:t>
      </w:r>
    </w:p>
    <w:p w:rsidR="00FA7218" w:rsidRDefault="00FA7218" w:rsidP="00FA721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chart below or a soil texture key to determine the texture of your soil sample.</w:t>
      </w:r>
    </w:p>
    <w:p w:rsidR="000F5339" w:rsidRDefault="00FA7218" w:rsidP="00FA721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7218">
        <w:rPr>
          <w:sz w:val="24"/>
          <w:szCs w:val="24"/>
        </w:rPr>
        <w:t>Repeat this for each soil sample depth and record on the Soil Sample Da</w:t>
      </w:r>
      <w:r>
        <w:rPr>
          <w:sz w:val="24"/>
          <w:szCs w:val="24"/>
        </w:rPr>
        <w:t>ta Chart.</w:t>
      </w:r>
    </w:p>
    <w:p w:rsidR="00FA7218" w:rsidRDefault="00FA7218" w:rsidP="00FA721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Why is the texture of the soil important?</w:t>
      </w:r>
    </w:p>
    <w:p w:rsidR="00B62DF0" w:rsidRDefault="00B62DF0" w:rsidP="00B62D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8A6ED0" wp14:editId="52C9ED9D">
            <wp:extent cx="6858000" cy="20858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8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F0" w:rsidRDefault="00B62DF0" w:rsidP="00B62DF0">
      <w:pPr>
        <w:spacing w:after="0" w:line="240" w:lineRule="auto"/>
        <w:rPr>
          <w:b/>
          <w:sz w:val="24"/>
          <w:szCs w:val="24"/>
        </w:rPr>
      </w:pPr>
    </w:p>
    <w:p w:rsidR="00B62DF0" w:rsidRPr="006544FF" w:rsidRDefault="00B62DF0" w:rsidP="00B62DF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SOIL DATA</w:t>
      </w:r>
      <w:r w:rsidRPr="006544FF">
        <w:rPr>
          <w:b/>
          <w:sz w:val="24"/>
          <w:szCs w:val="24"/>
        </w:rPr>
        <w:t>:</w:t>
      </w:r>
    </w:p>
    <w:p w:rsidR="00B62DF0" w:rsidRDefault="00B62DF0" w:rsidP="00B62DF0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other soil data can be tested and measured?  Why would anyone want to know the information from each of these tests?</w:t>
      </w:r>
    </w:p>
    <w:p w:rsidR="00B62DF0" w:rsidRDefault="00B62DF0" w:rsidP="00B62DF0">
      <w:pPr>
        <w:rPr>
          <w:sz w:val="24"/>
          <w:szCs w:val="24"/>
        </w:rPr>
      </w:pPr>
    </w:p>
    <w:p w:rsidR="00B62DF0" w:rsidRDefault="00B62DF0" w:rsidP="00B62DF0">
      <w:pPr>
        <w:rPr>
          <w:sz w:val="24"/>
          <w:szCs w:val="24"/>
        </w:rPr>
      </w:pPr>
    </w:p>
    <w:p w:rsidR="00B62DF0" w:rsidRDefault="00B62DF0" w:rsidP="00B62DF0">
      <w:pPr>
        <w:rPr>
          <w:sz w:val="24"/>
          <w:szCs w:val="24"/>
        </w:rPr>
      </w:pPr>
    </w:p>
    <w:p w:rsidR="00C64DD1" w:rsidRPr="00033E0D" w:rsidRDefault="00C64DD1" w:rsidP="000124A5">
      <w:pPr>
        <w:spacing w:after="0" w:line="240" w:lineRule="auto"/>
        <w:rPr>
          <w:sz w:val="24"/>
          <w:szCs w:val="24"/>
        </w:rPr>
      </w:pPr>
    </w:p>
    <w:sectPr w:rsidR="00C64DD1" w:rsidRPr="00033E0D" w:rsidSect="00033E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935"/>
    <w:multiLevelType w:val="hybridMultilevel"/>
    <w:tmpl w:val="932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00F3"/>
    <w:multiLevelType w:val="hybridMultilevel"/>
    <w:tmpl w:val="1934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C02"/>
    <w:multiLevelType w:val="hybridMultilevel"/>
    <w:tmpl w:val="F46E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4249"/>
    <w:multiLevelType w:val="hybridMultilevel"/>
    <w:tmpl w:val="932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15DC3"/>
    <w:multiLevelType w:val="hybridMultilevel"/>
    <w:tmpl w:val="1934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2C93"/>
    <w:multiLevelType w:val="hybridMultilevel"/>
    <w:tmpl w:val="7E9A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656AF"/>
    <w:multiLevelType w:val="hybridMultilevel"/>
    <w:tmpl w:val="1934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D0FC8"/>
    <w:multiLevelType w:val="hybridMultilevel"/>
    <w:tmpl w:val="1934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3305"/>
    <w:multiLevelType w:val="hybridMultilevel"/>
    <w:tmpl w:val="1934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04C17"/>
    <w:multiLevelType w:val="hybridMultilevel"/>
    <w:tmpl w:val="932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A3CDD"/>
    <w:multiLevelType w:val="hybridMultilevel"/>
    <w:tmpl w:val="5F9429AC"/>
    <w:lvl w:ilvl="0" w:tplc="196CBB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37351"/>
    <w:multiLevelType w:val="hybridMultilevel"/>
    <w:tmpl w:val="96327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B07B0"/>
    <w:multiLevelType w:val="hybridMultilevel"/>
    <w:tmpl w:val="3A3EE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F59F1"/>
    <w:multiLevelType w:val="hybridMultilevel"/>
    <w:tmpl w:val="932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0D"/>
    <w:rsid w:val="000124A5"/>
    <w:rsid w:val="00033E0D"/>
    <w:rsid w:val="000F5339"/>
    <w:rsid w:val="0016099F"/>
    <w:rsid w:val="00292DCA"/>
    <w:rsid w:val="00437B8F"/>
    <w:rsid w:val="004D25D3"/>
    <w:rsid w:val="006544FF"/>
    <w:rsid w:val="008B6312"/>
    <w:rsid w:val="009B6BCA"/>
    <w:rsid w:val="00B07694"/>
    <w:rsid w:val="00B62DF0"/>
    <w:rsid w:val="00BB638F"/>
    <w:rsid w:val="00C64DD1"/>
    <w:rsid w:val="00F079F4"/>
    <w:rsid w:val="00FA7218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5</cp:revision>
  <cp:lastPrinted>2017-02-03T23:27:00Z</cp:lastPrinted>
  <dcterms:created xsi:type="dcterms:W3CDTF">2017-02-03T18:53:00Z</dcterms:created>
  <dcterms:modified xsi:type="dcterms:W3CDTF">2017-02-03T23:27:00Z</dcterms:modified>
</cp:coreProperties>
</file>